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w:cs="Nunito" w:eastAsia="Nunito" w:hAnsi="Nunito"/>
          <w:b w:val="1"/>
          <w:bCs w:val="1"/>
          <w:sz w:val="46"/>
          <w:szCs w:val="46"/>
        </w:rPr>
      </w:pPr>
      <w:r w:rsidDel="00000000" w:rsidR="00000000" w:rsidRPr="00000000">
        <w:rPr>
          <w:rFonts w:ascii="Nunito" w:cs="Nunito" w:eastAsia="Nunito" w:hAnsi="Nunito"/>
          <w:b w:val="1"/>
          <w:bCs w:val="1"/>
          <w:sz w:val="46"/>
          <w:szCs w:val="46"/>
          <w:rtl w:val="0"/>
        </w:rPr>
        <w:t xml:space="preserve">A Deeper Dive Into Greenhouse Gases</w:t>
      </w:r>
    </w:p>
    <w:p w:rsidR="00000000" w:rsidDel="00000000" w:rsidP="00000000" w:rsidRDefault="00000000" w:rsidRPr="00000000" w14:paraId="00000002">
      <w:pPr>
        <w:rPr>
          <w:rFonts w:ascii="Nunito" w:cs="Nunito" w:eastAsia="Nunito" w:hAnsi="Nunit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Greenhouse gases </w:t>
            </w:r>
            <w:r w:rsidDel="00000000" w:rsidR="00000000" w:rsidRPr="00000000">
              <w:rPr>
                <w:rFonts w:ascii="Nunito" w:cs="Nunito" w:eastAsia="Nunito" w:hAnsi="Nunito"/>
                <w:sz w:val="24"/>
                <w:szCs w:val="24"/>
                <w:rtl w:val="0"/>
              </w:rPr>
              <w:t xml:space="preserve">(GHGs)</w:t>
            </w:r>
            <w:r w:rsidDel="00000000" w:rsidR="00000000" w:rsidRPr="00000000">
              <w:rPr>
                <w:rFonts w:ascii="Nunito" w:cs="Nunito" w:eastAsia="Nunito" w:hAnsi="Nunito"/>
                <w:b w:val="1"/>
                <w:bCs w:val="1"/>
                <w:sz w:val="24"/>
                <w:szCs w:val="24"/>
                <w:rtl w:val="0"/>
              </w:rPr>
              <w:t xml:space="preserve"> </w:t>
            </w:r>
            <w:r w:rsidDel="00000000" w:rsidR="00000000" w:rsidRPr="00000000">
              <w:rPr>
                <w:rFonts w:ascii="Nunito" w:cs="Nunito" w:eastAsia="Nunito" w:hAnsi="Nunito"/>
                <w:sz w:val="24"/>
                <w:szCs w:val="24"/>
                <w:rtl w:val="0"/>
              </w:rPr>
              <w:t xml:space="preserve">are components of the atmosphere which trap heat on Earth. They act as a </w:t>
            </w:r>
            <w:r w:rsidDel="00000000" w:rsidR="00000000" w:rsidRPr="00000000">
              <w:rPr>
                <w:rFonts w:ascii="Nunito" w:cs="Nunito" w:eastAsia="Nunito" w:hAnsi="Nunito"/>
                <w:b w:val="1"/>
                <w:bCs w:val="1"/>
                <w:sz w:val="24"/>
                <w:szCs w:val="24"/>
                <w:rtl w:val="0"/>
              </w:rPr>
              <w:t xml:space="preserve">blanket</w:t>
            </w:r>
            <w:r w:rsidDel="00000000" w:rsidR="00000000" w:rsidRPr="00000000">
              <w:rPr>
                <w:rFonts w:ascii="Nunito" w:cs="Nunito" w:eastAsia="Nunito" w:hAnsi="Nunito"/>
                <w:sz w:val="24"/>
                <w:szCs w:val="24"/>
                <w:rtl w:val="0"/>
              </w:rPr>
              <w:t xml:space="preserve"> around the planet, remaining in the atmosphere for a long time as they increase Earth’s surface temperature. This process is called the </w:t>
            </w:r>
            <w:r w:rsidDel="00000000" w:rsidR="00000000" w:rsidRPr="00000000">
              <w:rPr>
                <w:rFonts w:ascii="Nunito" w:cs="Nunito" w:eastAsia="Nunito" w:hAnsi="Nunito"/>
                <w:b w:val="1"/>
                <w:bCs w:val="1"/>
                <w:sz w:val="24"/>
                <w:szCs w:val="24"/>
                <w:rtl w:val="0"/>
              </w:rPr>
              <w:t xml:space="preserve">greenhouse effect</w:t>
            </w:r>
            <w:r w:rsidDel="00000000" w:rsidR="00000000" w:rsidRPr="00000000">
              <w:rPr>
                <w:rFonts w:ascii="Nunito" w:cs="Nunito" w:eastAsia="Nunito" w:hAnsi="Nunito"/>
                <w:sz w:val="24"/>
                <w:szCs w:val="24"/>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Through burning fossil fuels for daily use, humans contribute to the amount of GHGs surrounding Earth. This leads to </w:t>
            </w:r>
            <w:r w:rsidDel="00000000" w:rsidR="00000000" w:rsidRPr="00000000">
              <w:rPr>
                <w:rFonts w:ascii="Nunito" w:cs="Nunito" w:eastAsia="Nunito" w:hAnsi="Nunito"/>
                <w:b w:val="1"/>
                <w:bCs w:val="1"/>
                <w:sz w:val="24"/>
                <w:szCs w:val="24"/>
                <w:rtl w:val="0"/>
              </w:rPr>
              <w:t xml:space="preserve">global warming</w:t>
            </w:r>
            <w:r w:rsidDel="00000000" w:rsidR="00000000" w:rsidRPr="00000000">
              <w:rPr>
                <w:rFonts w:ascii="Nunito" w:cs="Nunito" w:eastAsia="Nunito" w:hAnsi="Nunito"/>
                <w:sz w:val="24"/>
                <w:szCs w:val="24"/>
                <w:rtl w:val="0"/>
              </w:rPr>
              <w:t xml:space="preserve">, which enhances the natural greenhouse effect and causes global temperatures to rise.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main GHGs are typically identified as: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Carbon dioxide (CO</w:t>
            </w:r>
            <w:r w:rsidDel="00000000" w:rsidR="00000000" w:rsidRPr="00000000">
              <w:rPr>
                <w:rFonts w:ascii="Nunito" w:cs="Nunito" w:eastAsia="Nunito" w:hAnsi="Nunito"/>
                <w:sz w:val="24"/>
                <w:szCs w:val="24"/>
                <w:vertAlign w:val="subscript"/>
                <w:rtl w:val="0"/>
              </w:rPr>
              <w:t xml:space="preserve">2</w:t>
            </w:r>
            <w:r w:rsidDel="00000000" w:rsidR="00000000" w:rsidRPr="00000000">
              <w:rPr>
                <w:rFonts w:ascii="Nunito" w:cs="Nunito" w:eastAsia="Nunito" w:hAnsi="Nunito"/>
                <w:sz w:val="24"/>
                <w:szCs w:val="24"/>
                <w:rtl w:val="0"/>
              </w:rPr>
              <w:t xml:space="preserve">)</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Methane (CH</w:t>
            </w:r>
            <w:r w:rsidDel="00000000" w:rsidR="00000000" w:rsidRPr="00000000">
              <w:rPr>
                <w:rFonts w:ascii="Nunito" w:cs="Nunito" w:eastAsia="Nunito" w:hAnsi="Nunito"/>
                <w:sz w:val="24"/>
                <w:szCs w:val="24"/>
                <w:vertAlign w:val="subscript"/>
                <w:rtl w:val="0"/>
              </w:rPr>
              <w:t xml:space="preserve">4</w:t>
            </w:r>
            <w:r w:rsidDel="00000000" w:rsidR="00000000" w:rsidRPr="00000000">
              <w:rPr>
                <w:rFonts w:ascii="Nunito" w:cs="Nunito" w:eastAsia="Nunito" w:hAnsi="Nunito"/>
                <w:sz w:val="24"/>
                <w:szCs w:val="24"/>
                <w:rtl w:val="0"/>
              </w:rPr>
              <w:t xml:space="preserve">)</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Nitrous oxide (N</w:t>
            </w:r>
            <w:r w:rsidDel="00000000" w:rsidR="00000000" w:rsidRPr="00000000">
              <w:rPr>
                <w:rFonts w:ascii="Nunito" w:cs="Nunito" w:eastAsia="Nunito" w:hAnsi="Nunito"/>
                <w:sz w:val="24"/>
                <w:szCs w:val="24"/>
                <w:vertAlign w:val="subscript"/>
                <w:rtl w:val="0"/>
              </w:rPr>
              <w:t xml:space="preserve">2</w:t>
            </w:r>
            <w:r w:rsidDel="00000000" w:rsidR="00000000" w:rsidRPr="00000000">
              <w:rPr>
                <w:rFonts w:ascii="Nunito" w:cs="Nunito" w:eastAsia="Nunito" w:hAnsi="Nunito"/>
                <w:sz w:val="24"/>
                <w:szCs w:val="24"/>
                <w:rtl w:val="0"/>
              </w:rPr>
              <w:t xml:space="preserve">O)</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Water vapor (H</w:t>
            </w:r>
            <w:r w:rsidDel="00000000" w:rsidR="00000000" w:rsidRPr="00000000">
              <w:rPr>
                <w:rFonts w:ascii="Nunito" w:cs="Nunito" w:eastAsia="Nunito" w:hAnsi="Nunito"/>
                <w:sz w:val="24"/>
                <w:szCs w:val="24"/>
                <w:vertAlign w:val="subscript"/>
                <w:rtl w:val="0"/>
              </w:rPr>
              <w:t xml:space="preserve">2</w:t>
            </w:r>
            <w:r w:rsidDel="00000000" w:rsidR="00000000" w:rsidRPr="00000000">
              <w:rPr>
                <w:rFonts w:ascii="Nunito" w:cs="Nunito" w:eastAsia="Nunito" w:hAnsi="Nunito"/>
                <w:sz w:val="24"/>
                <w:szCs w:val="24"/>
                <w:rtl w:val="0"/>
              </w:rPr>
              <w:t xml:space="preserve">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Global warming, and the greenhouse effect, have many important implications for humans and our everyday lives. According to the UN, climate change can affect our health, ability to grow food, housing, safety and work. Global warming is a key part of climate change and its related impacts, making it crucial for us to learn about it. </w:t>
            </w:r>
          </w:p>
        </w:tc>
      </w:tr>
    </w:tbl>
    <w:p w:rsidR="00000000" w:rsidDel="00000000" w:rsidP="00000000" w:rsidRDefault="00000000" w:rsidRPr="00000000" w14:paraId="0000000F">
      <w:pPr>
        <w:rPr>
          <w:rFonts w:ascii="Nunito" w:cs="Nunito" w:eastAsia="Nunito" w:hAnsi="Nunito"/>
        </w:rPr>
      </w:pPr>
      <w:r w:rsidDel="00000000" w:rsidR="00000000" w:rsidRPr="00000000">
        <w:rPr>
          <w:rtl w:val="0"/>
        </w:rPr>
      </w:r>
    </w:p>
    <w:p w:rsidR="00000000" w:rsidDel="00000000" w:rsidP="00000000" w:rsidRDefault="00000000" w:rsidRPr="00000000" w14:paraId="00000010">
      <w:pPr>
        <w:rPr>
          <w:rFonts w:ascii="Nunito" w:cs="Nunito" w:eastAsia="Nunito" w:hAnsi="Nunito"/>
          <w:b w:val="1"/>
          <w:bCs w:val="1"/>
        </w:rPr>
      </w:pPr>
      <w:r w:rsidDel="00000000" w:rsidR="00000000" w:rsidRPr="00000000">
        <w:rPr>
          <w:rFonts w:ascii="Nunito" w:cs="Nunito" w:eastAsia="Nunito" w:hAnsi="Nunito"/>
          <w:b w:val="1"/>
          <w:bCs w:val="1"/>
          <w:sz w:val="46"/>
          <w:szCs w:val="46"/>
          <w:rtl w:val="0"/>
        </w:rPr>
        <w:t xml:space="preserve">Connections to Your Life</w:t>
      </w:r>
      <w:r w:rsidDel="00000000" w:rsidR="00000000" w:rsidRPr="00000000">
        <w:rPr>
          <w:rtl w:val="0"/>
        </w:rPr>
      </w:r>
    </w:p>
    <w:p w:rsidR="00000000" w:rsidDel="00000000" w:rsidP="00000000" w:rsidRDefault="00000000" w:rsidRPr="00000000" w14:paraId="00000011">
      <w:pPr>
        <w:rPr>
          <w:rFonts w:ascii="Nunito" w:cs="Nunito" w:eastAsia="Nunito" w:hAnsi="Nunito"/>
          <w:b w:val="1"/>
          <w:bCs w:val="1"/>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For the following statements, circle </w:t>
            </w:r>
            <w:r w:rsidDel="00000000" w:rsidR="00000000" w:rsidRPr="00000000">
              <w:rPr>
                <w:rFonts w:ascii="Nunito" w:cs="Nunito" w:eastAsia="Nunito" w:hAnsi="Nunito"/>
                <w:color w:val="cc0000"/>
                <w:sz w:val="24"/>
                <w:szCs w:val="24"/>
                <w:rtl w:val="0"/>
              </w:rPr>
              <w:t xml:space="preserve">Add </w:t>
            </w:r>
            <w:r w:rsidDel="00000000" w:rsidR="00000000" w:rsidRPr="00000000">
              <w:rPr>
                <w:rFonts w:ascii="Nunito" w:cs="Nunito" w:eastAsia="Nunito" w:hAnsi="Nunito"/>
                <w:sz w:val="24"/>
                <w:szCs w:val="24"/>
                <w:rtl w:val="0"/>
              </w:rPr>
              <w:t xml:space="preserve">or </w:t>
            </w:r>
            <w:r w:rsidDel="00000000" w:rsidR="00000000" w:rsidRPr="00000000">
              <w:rPr>
                <w:rFonts w:ascii="Nunito" w:cs="Nunito" w:eastAsia="Nunito" w:hAnsi="Nunito"/>
                <w:color w:val="6aa84f"/>
                <w:sz w:val="24"/>
                <w:szCs w:val="24"/>
                <w:rtl w:val="0"/>
              </w:rPr>
              <w:t xml:space="preserve">Reduce </w:t>
            </w:r>
            <w:r w:rsidDel="00000000" w:rsidR="00000000" w:rsidRPr="00000000">
              <w:rPr>
                <w:rFonts w:ascii="Nunito" w:cs="Nunito" w:eastAsia="Nunito" w:hAnsi="Nunito"/>
                <w:sz w:val="24"/>
                <w:szCs w:val="24"/>
                <w:rtl w:val="0"/>
              </w:rPr>
              <w:t xml:space="preserve">in order to determine if your actions add or reduce GHGs in the atmosphere. </w:t>
            </w:r>
          </w:p>
        </w:tc>
      </w:tr>
    </w:tbl>
    <w:p w:rsidR="00000000" w:rsidDel="00000000" w:rsidP="00000000" w:rsidRDefault="00000000" w:rsidRPr="00000000" w14:paraId="00000013">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4">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 Riding your bike to school.                                                                  </w:t>
      </w:r>
      <w:r w:rsidDel="00000000" w:rsidR="00000000" w:rsidRPr="00000000">
        <w:rPr>
          <w:rFonts w:ascii="Nunito" w:cs="Nunito" w:eastAsia="Nunito" w:hAnsi="Nunito"/>
          <w:color w:val="cc0000"/>
          <w:sz w:val="24"/>
          <w:szCs w:val="24"/>
          <w:rtl w:val="0"/>
        </w:rPr>
        <w:t xml:space="preserve">Add </w:t>
      </w:r>
      <w:r w:rsidDel="00000000" w:rsidR="00000000" w:rsidRPr="00000000">
        <w:rPr>
          <w:rFonts w:ascii="Nunito" w:cs="Nunito" w:eastAsia="Nunito" w:hAnsi="Nunito"/>
          <w:sz w:val="24"/>
          <w:szCs w:val="24"/>
          <w:rtl w:val="0"/>
        </w:rPr>
        <w:t xml:space="preserve">or </w:t>
      </w:r>
      <w:r w:rsidDel="00000000" w:rsidR="00000000" w:rsidRPr="00000000">
        <w:rPr>
          <w:rFonts w:ascii="Nunito" w:cs="Nunito" w:eastAsia="Nunito" w:hAnsi="Nunito"/>
          <w:color w:val="6aa84f"/>
          <w:sz w:val="24"/>
          <w:szCs w:val="24"/>
          <w:rtl w:val="0"/>
        </w:rPr>
        <w:t xml:space="preserve">Reduce</w:t>
      </w:r>
      <w:r w:rsidDel="00000000" w:rsidR="00000000" w:rsidRPr="00000000">
        <w:rPr>
          <w:rtl w:val="0"/>
        </w:rPr>
      </w:r>
    </w:p>
    <w:p w:rsidR="00000000" w:rsidDel="00000000" w:rsidP="00000000" w:rsidRDefault="00000000" w:rsidRPr="00000000" w14:paraId="00000015">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 Using a reusable water bottle every day.                                          </w:t>
      </w:r>
      <w:r w:rsidDel="00000000" w:rsidR="00000000" w:rsidRPr="00000000">
        <w:rPr>
          <w:rFonts w:ascii="Nunito" w:cs="Nunito" w:eastAsia="Nunito" w:hAnsi="Nunito"/>
          <w:color w:val="cc0000"/>
          <w:sz w:val="24"/>
          <w:szCs w:val="24"/>
          <w:rtl w:val="0"/>
        </w:rPr>
        <w:t xml:space="preserve">Add </w:t>
      </w:r>
      <w:r w:rsidDel="00000000" w:rsidR="00000000" w:rsidRPr="00000000">
        <w:rPr>
          <w:rFonts w:ascii="Nunito" w:cs="Nunito" w:eastAsia="Nunito" w:hAnsi="Nunito"/>
          <w:sz w:val="24"/>
          <w:szCs w:val="24"/>
          <w:rtl w:val="0"/>
        </w:rPr>
        <w:t xml:space="preserve">or </w:t>
      </w:r>
      <w:r w:rsidDel="00000000" w:rsidR="00000000" w:rsidRPr="00000000">
        <w:rPr>
          <w:rFonts w:ascii="Nunito" w:cs="Nunito" w:eastAsia="Nunito" w:hAnsi="Nunito"/>
          <w:color w:val="6aa84f"/>
          <w:sz w:val="24"/>
          <w:szCs w:val="24"/>
          <w:rtl w:val="0"/>
        </w:rPr>
        <w:t xml:space="preserve">Reduce</w:t>
      </w:r>
      <w:r w:rsidDel="00000000" w:rsidR="00000000" w:rsidRPr="00000000">
        <w:rPr>
          <w:rtl w:val="0"/>
        </w:rPr>
      </w:r>
    </w:p>
    <w:p w:rsidR="00000000" w:rsidDel="00000000" w:rsidP="00000000" w:rsidRDefault="00000000" w:rsidRPr="00000000" w14:paraId="00000016">
      <w:pPr>
        <w:numPr>
          <w:ilvl w:val="0"/>
          <w:numId w:val="3"/>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 Eating beef. </w:t>
        <w:tab/>
        <w:tab/>
        <w:tab/>
        <w:tab/>
        <w:tab/>
        <w:tab/>
        <w:t xml:space="preserve">                               </w:t>
      </w:r>
      <w:r w:rsidDel="00000000" w:rsidR="00000000" w:rsidRPr="00000000">
        <w:rPr>
          <w:rFonts w:ascii="Nunito" w:cs="Nunito" w:eastAsia="Nunito" w:hAnsi="Nunito"/>
          <w:color w:val="cc0000"/>
          <w:sz w:val="24"/>
          <w:szCs w:val="24"/>
          <w:rtl w:val="0"/>
        </w:rPr>
        <w:t xml:space="preserve">Add </w:t>
      </w:r>
      <w:r w:rsidDel="00000000" w:rsidR="00000000" w:rsidRPr="00000000">
        <w:rPr>
          <w:rFonts w:ascii="Nunito" w:cs="Nunito" w:eastAsia="Nunito" w:hAnsi="Nunito"/>
          <w:sz w:val="24"/>
          <w:szCs w:val="24"/>
          <w:rtl w:val="0"/>
        </w:rPr>
        <w:t xml:space="preserve">or </w:t>
      </w:r>
      <w:r w:rsidDel="00000000" w:rsidR="00000000" w:rsidRPr="00000000">
        <w:rPr>
          <w:rFonts w:ascii="Nunito" w:cs="Nunito" w:eastAsia="Nunito" w:hAnsi="Nunito"/>
          <w:color w:val="6aa84f"/>
          <w:sz w:val="24"/>
          <w:szCs w:val="24"/>
          <w:rtl w:val="0"/>
        </w:rPr>
        <w:t xml:space="preserve">Reduce</w:t>
      </w:r>
      <w:r w:rsidDel="00000000" w:rsidR="00000000" w:rsidRPr="00000000">
        <w:rPr>
          <w:rtl w:val="0"/>
        </w:rPr>
      </w:r>
    </w:p>
    <w:p w:rsidR="00000000" w:rsidDel="00000000" w:rsidP="00000000" w:rsidRDefault="00000000" w:rsidRPr="00000000" w14:paraId="00000017">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 Buying new clothes frequently.                                                          </w:t>
      </w:r>
      <w:r w:rsidDel="00000000" w:rsidR="00000000" w:rsidRPr="00000000">
        <w:rPr>
          <w:rFonts w:ascii="Nunito" w:cs="Nunito" w:eastAsia="Nunito" w:hAnsi="Nunito"/>
          <w:color w:val="cc0000"/>
          <w:sz w:val="24"/>
          <w:szCs w:val="24"/>
          <w:rtl w:val="0"/>
        </w:rPr>
        <w:t xml:space="preserve">Add </w:t>
      </w:r>
      <w:r w:rsidDel="00000000" w:rsidR="00000000" w:rsidRPr="00000000">
        <w:rPr>
          <w:rFonts w:ascii="Nunito" w:cs="Nunito" w:eastAsia="Nunito" w:hAnsi="Nunito"/>
          <w:sz w:val="24"/>
          <w:szCs w:val="24"/>
          <w:rtl w:val="0"/>
        </w:rPr>
        <w:t xml:space="preserve">or </w:t>
      </w:r>
      <w:r w:rsidDel="00000000" w:rsidR="00000000" w:rsidRPr="00000000">
        <w:rPr>
          <w:rFonts w:ascii="Nunito" w:cs="Nunito" w:eastAsia="Nunito" w:hAnsi="Nunito"/>
          <w:color w:val="6aa84f"/>
          <w:sz w:val="24"/>
          <w:szCs w:val="24"/>
          <w:rtl w:val="0"/>
        </w:rPr>
        <w:t xml:space="preserve">Reduce</w:t>
      </w:r>
      <w:r w:rsidDel="00000000" w:rsidR="00000000" w:rsidRPr="00000000">
        <w:rPr>
          <w:rtl w:val="0"/>
        </w:rPr>
      </w:r>
    </w:p>
    <w:p w:rsidR="00000000" w:rsidDel="00000000" w:rsidP="00000000" w:rsidRDefault="00000000" w:rsidRPr="00000000" w14:paraId="00000018">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 Reducing the amount of time you spend showering.                      </w:t>
      </w:r>
      <w:r w:rsidDel="00000000" w:rsidR="00000000" w:rsidRPr="00000000">
        <w:rPr>
          <w:rFonts w:ascii="Nunito" w:cs="Nunito" w:eastAsia="Nunito" w:hAnsi="Nunito"/>
          <w:color w:val="cc0000"/>
          <w:sz w:val="24"/>
          <w:szCs w:val="24"/>
          <w:rtl w:val="0"/>
        </w:rPr>
        <w:t xml:space="preserve">Add </w:t>
      </w:r>
      <w:r w:rsidDel="00000000" w:rsidR="00000000" w:rsidRPr="00000000">
        <w:rPr>
          <w:rFonts w:ascii="Nunito" w:cs="Nunito" w:eastAsia="Nunito" w:hAnsi="Nunito"/>
          <w:sz w:val="24"/>
          <w:szCs w:val="24"/>
          <w:rtl w:val="0"/>
        </w:rPr>
        <w:t xml:space="preserve">or </w:t>
      </w:r>
      <w:r w:rsidDel="00000000" w:rsidR="00000000" w:rsidRPr="00000000">
        <w:rPr>
          <w:rFonts w:ascii="Nunito" w:cs="Nunito" w:eastAsia="Nunito" w:hAnsi="Nunito"/>
          <w:color w:val="6aa84f"/>
          <w:sz w:val="24"/>
          <w:szCs w:val="24"/>
          <w:rtl w:val="0"/>
        </w:rPr>
        <w:t xml:space="preserve">Reduce</w:t>
      </w:r>
    </w:p>
    <w:p w:rsidR="00000000" w:rsidDel="00000000" w:rsidP="00000000" w:rsidRDefault="00000000" w:rsidRPr="00000000" w14:paraId="00000019">
      <w:pPr>
        <w:rPr>
          <w:rFonts w:ascii="Nunito" w:cs="Nunito" w:eastAsia="Nunito" w:hAnsi="Nunito"/>
          <w:b w:val="1"/>
          <w:bCs w:val="1"/>
          <w:sz w:val="46"/>
          <w:szCs w:val="46"/>
        </w:rPr>
      </w:pPr>
      <w:r w:rsidDel="00000000" w:rsidR="00000000" w:rsidRPr="00000000">
        <w:rPr>
          <w:rFonts w:ascii="Nunito" w:cs="Nunito" w:eastAsia="Nunito" w:hAnsi="Nunito"/>
          <w:b w:val="1"/>
          <w:bCs w:val="1"/>
          <w:sz w:val="46"/>
          <w:szCs w:val="46"/>
          <w:rtl w:val="0"/>
        </w:rPr>
        <w:t xml:space="preserve">Reflect</w:t>
      </w:r>
    </w:p>
    <w:p w:rsidR="00000000" w:rsidDel="00000000" w:rsidP="00000000" w:rsidRDefault="00000000" w:rsidRPr="00000000" w14:paraId="0000001A">
      <w:pPr>
        <w:rPr>
          <w:rFonts w:ascii="Nunito" w:cs="Nunito" w:eastAsia="Nunito" w:hAnsi="Nunito"/>
          <w:b w:val="1"/>
          <w:bCs w:val="1"/>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Consider the impacts of global warming and climate change beyond those already mentioned. How may they impact those in</w:t>
            </w:r>
            <w:r w:rsidDel="00000000" w:rsidR="00000000" w:rsidRPr="00000000">
              <w:rPr>
                <w:rFonts w:ascii="Nunito" w:cs="Nunito" w:eastAsia="Nunito" w:hAnsi="Nunito"/>
                <w:b w:val="1"/>
                <w:bCs w:val="1"/>
                <w:sz w:val="24"/>
                <w:szCs w:val="24"/>
                <w:rtl w:val="0"/>
              </w:rPr>
              <w:t xml:space="preserve"> lower-income communities,</w:t>
            </w:r>
            <w:r w:rsidDel="00000000" w:rsidR="00000000" w:rsidRPr="00000000">
              <w:rPr>
                <w:rFonts w:ascii="Nunito" w:cs="Nunito" w:eastAsia="Nunito" w:hAnsi="Nunito"/>
                <w:sz w:val="24"/>
                <w:szCs w:val="24"/>
                <w:rtl w:val="0"/>
              </w:rPr>
              <w:t xml:space="preserve"> with less resources?</w:t>
            </w:r>
          </w:p>
          <w:p w:rsidR="00000000" w:rsidDel="00000000" w:rsidP="00000000" w:rsidRDefault="00000000" w:rsidRPr="00000000" w14:paraId="0000001C">
            <w:pPr>
              <w:widowControl w:val="0"/>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D">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Write a short, </w:t>
            </w:r>
            <w:r w:rsidDel="00000000" w:rsidR="00000000" w:rsidRPr="00000000">
              <w:rPr>
                <w:rFonts w:ascii="Nunito" w:cs="Nunito" w:eastAsia="Nunito" w:hAnsi="Nunito"/>
                <w:b w:val="1"/>
                <w:bCs w:val="1"/>
                <w:sz w:val="24"/>
                <w:szCs w:val="24"/>
                <w:rtl w:val="0"/>
              </w:rPr>
              <w:t xml:space="preserve">2-3 sentence</w:t>
            </w:r>
            <w:r w:rsidDel="00000000" w:rsidR="00000000" w:rsidRPr="00000000">
              <w:rPr>
                <w:rFonts w:ascii="Nunito" w:cs="Nunito" w:eastAsia="Nunito" w:hAnsi="Nunito"/>
                <w:sz w:val="24"/>
                <w:szCs w:val="24"/>
                <w:rtl w:val="0"/>
              </w:rPr>
              <w:t xml:space="preserve"> paragraph about the impacts on climate change on those who can’t afford to keep up with them.</w:t>
            </w:r>
            <w:r w:rsidDel="00000000" w:rsidR="00000000" w:rsidRPr="00000000">
              <w:rPr>
                <w:rtl w:val="0"/>
              </w:rPr>
            </w:r>
          </w:p>
        </w:tc>
      </w:tr>
    </w:tbl>
    <w:p w:rsidR="00000000" w:rsidDel="00000000" w:rsidP="00000000" w:rsidRDefault="00000000" w:rsidRPr="00000000" w14:paraId="0000001E">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F">
      <w:pPr>
        <w:rPr>
          <w:rFonts w:ascii="Nunito" w:cs="Nunito" w:eastAsia="Nunito" w:hAnsi="Nunito"/>
          <w:b w:val="1"/>
          <w:bCs w:val="1"/>
          <w:sz w:val="46"/>
          <w:szCs w:val="46"/>
        </w:rPr>
      </w:pPr>
      <w:r w:rsidDel="00000000" w:rsidR="00000000" w:rsidRPr="00000000">
        <w:rPr>
          <w:rtl w:val="0"/>
        </w:rPr>
      </w:r>
    </w:p>
    <w:p w:rsidR="00000000" w:rsidDel="00000000" w:rsidP="00000000" w:rsidRDefault="00000000" w:rsidRPr="00000000" w14:paraId="00000020">
      <w:pPr>
        <w:rPr>
          <w:rFonts w:ascii="Nunito" w:cs="Nunito" w:eastAsia="Nunito" w:hAnsi="Nunito"/>
          <w:color w:val="6aa84f"/>
          <w:sz w:val="24"/>
          <w:szCs w:val="24"/>
        </w:rPr>
      </w:pPr>
      <w:r w:rsidDel="00000000" w:rsidR="00000000" w:rsidRPr="00000000">
        <w:rPr>
          <w:rtl w:val="0"/>
        </w:rPr>
      </w:r>
    </w:p>
    <w:p w:rsidR="00000000" w:rsidDel="00000000" w:rsidP="00000000" w:rsidRDefault="00000000" w:rsidRPr="00000000" w14:paraId="00000021">
      <w:pPr>
        <w:rPr>
          <w:rFonts w:ascii="Nunito" w:cs="Nunito" w:eastAsia="Nunito" w:hAnsi="Nunito"/>
          <w:color w:val="6aa84f"/>
          <w:sz w:val="24"/>
          <w:szCs w:val="24"/>
        </w:rPr>
      </w:pPr>
      <w:r w:rsidDel="00000000" w:rsidR="00000000" w:rsidRPr="00000000">
        <w:rPr>
          <w:rtl w:val="0"/>
        </w:rPr>
      </w:r>
    </w:p>
    <w:p w:rsidR="00000000" w:rsidDel="00000000" w:rsidP="00000000" w:rsidRDefault="00000000" w:rsidRPr="00000000" w14:paraId="00000022">
      <w:pPr>
        <w:rPr>
          <w:rFonts w:ascii="Nunito" w:cs="Nunito" w:eastAsia="Nunito" w:hAnsi="Nunito"/>
          <w:color w:val="6aa84f"/>
          <w:sz w:val="24"/>
          <w:szCs w:val="24"/>
        </w:rPr>
      </w:pPr>
      <w:r w:rsidDel="00000000" w:rsidR="00000000" w:rsidRPr="00000000">
        <w:rPr>
          <w:rtl w:val="0"/>
        </w:rPr>
      </w:r>
    </w:p>
    <w:p w:rsidR="00000000" w:rsidDel="00000000" w:rsidP="00000000" w:rsidRDefault="00000000" w:rsidRPr="00000000" w14:paraId="00000023">
      <w:pPr>
        <w:rPr>
          <w:rFonts w:ascii="Nunito" w:cs="Nunito" w:eastAsia="Nunito" w:hAnsi="Nunito"/>
          <w:color w:val="6aa84f"/>
          <w:sz w:val="24"/>
          <w:szCs w:val="24"/>
        </w:rPr>
      </w:pPr>
      <w:r w:rsidDel="00000000" w:rsidR="00000000" w:rsidRPr="00000000">
        <w:rPr>
          <w:rtl w:val="0"/>
        </w:rPr>
      </w:r>
    </w:p>
    <w:p w:rsidR="00000000" w:rsidDel="00000000" w:rsidP="00000000" w:rsidRDefault="00000000" w:rsidRPr="00000000" w14:paraId="00000024">
      <w:pPr>
        <w:rPr>
          <w:rFonts w:ascii="Nunito" w:cs="Nunito" w:eastAsia="Nunito" w:hAnsi="Nunito"/>
          <w:color w:val="6aa84f"/>
          <w:sz w:val="24"/>
          <w:szCs w:val="24"/>
        </w:rPr>
      </w:pPr>
      <w:r w:rsidDel="00000000" w:rsidR="00000000" w:rsidRPr="00000000">
        <w:rPr>
          <w:rtl w:val="0"/>
        </w:rPr>
      </w:r>
    </w:p>
    <w:p w:rsidR="00000000" w:rsidDel="00000000" w:rsidP="00000000" w:rsidRDefault="00000000" w:rsidRPr="00000000" w14:paraId="00000025">
      <w:pPr>
        <w:rPr>
          <w:rFonts w:ascii="Nunito" w:cs="Nunito" w:eastAsia="Nunito" w:hAnsi="Nunito"/>
          <w:color w:val="6aa84f"/>
          <w:sz w:val="24"/>
          <w:szCs w:val="24"/>
        </w:rPr>
      </w:pPr>
      <w:r w:rsidDel="00000000" w:rsidR="00000000" w:rsidRPr="00000000">
        <w:rPr>
          <w:rtl w:val="0"/>
        </w:rPr>
      </w:r>
    </w:p>
    <w:p w:rsidR="00000000" w:rsidDel="00000000" w:rsidP="00000000" w:rsidRDefault="00000000" w:rsidRPr="00000000" w14:paraId="00000026">
      <w:pPr>
        <w:rPr>
          <w:rFonts w:ascii="Nunito" w:cs="Nunito" w:eastAsia="Nunito" w:hAnsi="Nunito"/>
          <w:color w:val="6aa84f"/>
          <w:sz w:val="24"/>
          <w:szCs w:val="24"/>
        </w:rPr>
      </w:pPr>
      <w:r w:rsidDel="00000000" w:rsidR="00000000" w:rsidRPr="00000000">
        <w:rPr>
          <w:rtl w:val="0"/>
        </w:rPr>
      </w:r>
    </w:p>
    <w:p w:rsidR="00000000" w:rsidDel="00000000" w:rsidP="00000000" w:rsidRDefault="00000000" w:rsidRPr="00000000" w14:paraId="00000027">
      <w:pPr>
        <w:rPr>
          <w:rFonts w:ascii="Nunito" w:cs="Nunito" w:eastAsia="Nunito" w:hAnsi="Nunito"/>
          <w:b w:val="1"/>
          <w:bCs w:val="1"/>
          <w:sz w:val="46"/>
          <w:szCs w:val="46"/>
        </w:rPr>
      </w:pPr>
      <w:r w:rsidDel="00000000" w:rsidR="00000000" w:rsidRPr="00000000">
        <w:rPr>
          <w:rFonts w:ascii="Nunito" w:cs="Nunito" w:eastAsia="Nunito" w:hAnsi="Nunito"/>
          <w:b w:val="1"/>
          <w:bCs w:val="1"/>
          <w:sz w:val="46"/>
          <w:szCs w:val="46"/>
          <w:rtl w:val="0"/>
        </w:rPr>
        <w:t xml:space="preserve">Take Action</w:t>
      </w:r>
    </w:p>
    <w:p w:rsidR="00000000" w:rsidDel="00000000" w:rsidP="00000000" w:rsidRDefault="00000000" w:rsidRPr="00000000" w14:paraId="00000028">
      <w:pPr>
        <w:rPr>
          <w:rFonts w:ascii="Nunito" w:cs="Nunito" w:eastAsia="Nunito" w:hAnsi="Nunito"/>
          <w:b w:val="1"/>
          <w:bCs w:val="1"/>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Come up with </w:t>
            </w:r>
            <w:r w:rsidDel="00000000" w:rsidR="00000000" w:rsidRPr="00000000">
              <w:rPr>
                <w:rFonts w:ascii="Nunito" w:cs="Nunito" w:eastAsia="Nunito" w:hAnsi="Nunito"/>
                <w:b w:val="1"/>
                <w:bCs w:val="1"/>
                <w:sz w:val="24"/>
                <w:szCs w:val="24"/>
                <w:rtl w:val="0"/>
              </w:rPr>
              <w:t xml:space="preserve">5</w:t>
            </w:r>
            <w:r w:rsidDel="00000000" w:rsidR="00000000" w:rsidRPr="00000000">
              <w:rPr>
                <w:rFonts w:ascii="Nunito" w:cs="Nunito" w:eastAsia="Nunito" w:hAnsi="Nunito"/>
                <w:sz w:val="24"/>
                <w:szCs w:val="24"/>
                <w:rtl w:val="0"/>
              </w:rPr>
              <w:t xml:space="preserve"> ways in which you can take action to reduce greenhouse gas emissions in your community, and circle </w:t>
            </w:r>
            <w:r w:rsidDel="00000000" w:rsidR="00000000" w:rsidRPr="00000000">
              <w:rPr>
                <w:rFonts w:ascii="Nunito" w:cs="Nunito" w:eastAsia="Nunito" w:hAnsi="Nunito"/>
                <w:b w:val="1"/>
                <w:bCs w:val="1"/>
                <w:sz w:val="24"/>
                <w:szCs w:val="24"/>
                <w:rtl w:val="0"/>
              </w:rPr>
              <w:t xml:space="preserve">2</w:t>
            </w:r>
            <w:r w:rsidDel="00000000" w:rsidR="00000000" w:rsidRPr="00000000">
              <w:rPr>
                <w:rFonts w:ascii="Nunito" w:cs="Nunito" w:eastAsia="Nunito" w:hAnsi="Nunito"/>
                <w:sz w:val="24"/>
                <w:szCs w:val="24"/>
                <w:rtl w:val="0"/>
              </w:rPr>
              <w:t xml:space="preserve"> you will focus on working towards. </w:t>
            </w:r>
          </w:p>
        </w:tc>
      </w:tr>
    </w:tbl>
    <w:p w:rsidR="00000000" w:rsidDel="00000000" w:rsidP="00000000" w:rsidRDefault="00000000" w:rsidRPr="00000000" w14:paraId="0000002A">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B">
      <w:pPr>
        <w:numPr>
          <w:ilvl w:val="0"/>
          <w:numId w:val="2"/>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 </w:t>
      </w:r>
    </w:p>
    <w:p w:rsidR="00000000" w:rsidDel="00000000" w:rsidP="00000000" w:rsidRDefault="00000000" w:rsidRPr="00000000" w14:paraId="0000002C">
      <w:pPr>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D">
      <w:pPr>
        <w:numPr>
          <w:ilvl w:val="0"/>
          <w:numId w:val="2"/>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 </w:t>
      </w:r>
    </w:p>
    <w:p w:rsidR="00000000" w:rsidDel="00000000" w:rsidP="00000000" w:rsidRDefault="00000000" w:rsidRPr="00000000" w14:paraId="0000002E">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F">
      <w:pPr>
        <w:numPr>
          <w:ilvl w:val="0"/>
          <w:numId w:val="2"/>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  </w:t>
      </w:r>
    </w:p>
    <w:p w:rsidR="00000000" w:rsidDel="00000000" w:rsidP="00000000" w:rsidRDefault="00000000" w:rsidRPr="00000000" w14:paraId="00000030">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1">
      <w:pPr>
        <w:numPr>
          <w:ilvl w:val="0"/>
          <w:numId w:val="2"/>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  </w:t>
      </w:r>
    </w:p>
    <w:p w:rsidR="00000000" w:rsidDel="00000000" w:rsidP="00000000" w:rsidRDefault="00000000" w:rsidRPr="00000000" w14:paraId="00000032">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3">
      <w:pPr>
        <w:numPr>
          <w:ilvl w:val="0"/>
          <w:numId w:val="2"/>
        </w:numPr>
        <w:ind w:left="720" w:hanging="360"/>
        <w:rPr>
          <w:rFonts w:ascii="Nunito" w:cs="Nunito" w:eastAsia="Nunito" w:hAnsi="Nunito"/>
          <w:sz w:val="24"/>
          <w:szCs w:val="24"/>
          <w:u w:val="no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